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2"/>
        <w:gridCol w:w="1726"/>
        <w:gridCol w:w="5040"/>
        <w:gridCol w:w="923"/>
      </w:tblGrid>
      <w:tr w:rsidR="00893897" w:rsidRPr="00B0044E" w:rsidTr="00000FD7"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 xml:space="preserve">ject </w:t>
            </w:r>
          </w:p>
        </w:tc>
        <w:tc>
          <w:tcPr>
            <w:tcW w:w="7689" w:type="dxa"/>
            <w:gridSpan w:val="3"/>
          </w:tcPr>
          <w:p w:rsidR="00893897" w:rsidRPr="0079718E" w:rsidRDefault="00184BA1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Additional </w:t>
            </w:r>
            <w:r w:rsidR="00893897" w:rsidRPr="0079718E">
              <w:rPr>
                <w:rFonts w:ascii="Times New Roman" w:hAnsi="Times New Roman"/>
                <w:sz w:val="24"/>
                <w:szCs w:val="24"/>
              </w:rPr>
              <w:t xml:space="preserve">Mathematics Form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Form </w:t>
            </w:r>
          </w:p>
        </w:tc>
        <w:tc>
          <w:tcPr>
            <w:tcW w:w="7689" w:type="dxa"/>
            <w:gridSpan w:val="3"/>
          </w:tcPr>
          <w:p w:rsidR="00893897" w:rsidRPr="0079718E" w:rsidRDefault="00184BA1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7689" w:type="dxa"/>
            <w:gridSpan w:val="3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9389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May 2014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</w:p>
        </w:tc>
        <w:tc>
          <w:tcPr>
            <w:tcW w:w="7689" w:type="dxa"/>
            <w:gridSpan w:val="3"/>
          </w:tcPr>
          <w:p w:rsidR="00893897" w:rsidRPr="0079718E" w:rsidRDefault="00184BA1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9.00am – 9.40am (4</w:t>
            </w:r>
            <w:r w:rsidR="00893897">
              <w:rPr>
                <w:rFonts w:ascii="Times New Roman" w:hAnsi="Times New Roman"/>
                <w:sz w:val="24"/>
                <w:szCs w:val="24"/>
              </w:rPr>
              <w:t>0 minutes</w:t>
            </w:r>
            <w:r w:rsidR="00893897" w:rsidRPr="00B004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Topic </w:t>
            </w:r>
          </w:p>
        </w:tc>
        <w:tc>
          <w:tcPr>
            <w:tcW w:w="7689" w:type="dxa"/>
            <w:gridSpan w:val="3"/>
          </w:tcPr>
          <w:p w:rsidR="00893897" w:rsidRPr="00B0044E" w:rsidRDefault="00184BA1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5</w:t>
            </w:r>
            <w:r w:rsidR="0089389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Integration</w:t>
            </w:r>
          </w:p>
        </w:tc>
      </w:tr>
      <w:tr w:rsidR="00893897" w:rsidRPr="00B0044E" w:rsidTr="00000FD7">
        <w:trPr>
          <w:trHeight w:val="602"/>
        </w:trPr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Sub-Topic</w:t>
            </w:r>
          </w:p>
        </w:tc>
        <w:tc>
          <w:tcPr>
            <w:tcW w:w="7689" w:type="dxa"/>
            <w:gridSpan w:val="3"/>
          </w:tcPr>
          <w:p w:rsidR="00893897" w:rsidRDefault="00184BA1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5.1: Basic form of integration</w:t>
            </w:r>
          </w:p>
          <w:p w:rsidR="00893897" w:rsidRDefault="00184BA1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93897">
              <w:rPr>
                <w:rFonts w:ascii="Times New Roman" w:hAnsi="Times New Roman"/>
                <w:sz w:val="24"/>
                <w:szCs w:val="24"/>
              </w:rPr>
              <w:t>.2: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Trigonometric integration </w:t>
            </w:r>
          </w:p>
          <w:p w:rsidR="00EE3F6B" w:rsidRPr="00B0044E" w:rsidRDefault="00EE3F6B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5.3: integration by substitution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General Objective</w:t>
            </w:r>
          </w:p>
        </w:tc>
        <w:tc>
          <w:tcPr>
            <w:tcW w:w="7689" w:type="dxa"/>
            <w:gridSpan w:val="3"/>
            <w:vAlign w:val="center"/>
          </w:tcPr>
          <w:p w:rsidR="00893897" w:rsidRDefault="00184BA1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Discuss the differences between indefinite and definite integration</w:t>
            </w:r>
          </w:p>
          <w:p w:rsidR="00184BA1" w:rsidRDefault="00184BA1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Understand the concept and basic form of integration</w:t>
            </w:r>
          </w:p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84BA1">
              <w:rPr>
                <w:rFonts w:ascii="Times New Roman" w:hAnsi="Times New Roman"/>
                <w:sz w:val="24"/>
                <w:szCs w:val="24"/>
              </w:rPr>
              <w:t>Represent and interpret how to solve integral function using formula</w:t>
            </w:r>
          </w:p>
        </w:tc>
      </w:tr>
      <w:tr w:rsidR="00893897" w:rsidRPr="00B0044E" w:rsidTr="00000FD7">
        <w:trPr>
          <w:trHeight w:val="1070"/>
        </w:trPr>
        <w:tc>
          <w:tcPr>
            <w:tcW w:w="2092" w:type="dxa"/>
          </w:tcPr>
          <w:p w:rsidR="00893897" w:rsidRPr="002538CB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538CB">
              <w:rPr>
                <w:rFonts w:ascii="Times New Roman" w:hAnsi="Times New Roman"/>
                <w:sz w:val="24"/>
                <w:szCs w:val="24"/>
              </w:rPr>
              <w:t>Specific Objectives</w:t>
            </w:r>
          </w:p>
        </w:tc>
        <w:tc>
          <w:tcPr>
            <w:tcW w:w="7689" w:type="dxa"/>
            <w:gridSpan w:val="3"/>
          </w:tcPr>
          <w:p w:rsidR="00893897" w:rsidRPr="002538CB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538CB">
              <w:rPr>
                <w:rFonts w:ascii="Times New Roman" w:hAnsi="Times New Roman"/>
                <w:sz w:val="24"/>
                <w:szCs w:val="24"/>
              </w:rPr>
              <w:t>At the end of this lesson, students should be able to:</w:t>
            </w:r>
          </w:p>
          <w:p w:rsidR="00893897" w:rsidRPr="00B0044E" w:rsidRDefault="00184BA1" w:rsidP="00EE3F6B">
            <w:pPr>
              <w:pStyle w:val="ListParagraph"/>
              <w:numPr>
                <w:ilvl w:val="0"/>
                <w:numId w:val="2"/>
              </w:num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Calculate indefinite integral and definite integral</w:t>
            </w:r>
          </w:p>
          <w:p w:rsidR="00893897" w:rsidRPr="00B0044E" w:rsidRDefault="00521046" w:rsidP="00EE3F6B">
            <w:pPr>
              <w:pStyle w:val="ListParagraph"/>
              <w:numPr>
                <w:ilvl w:val="0"/>
                <w:numId w:val="2"/>
              </w:num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 the formula of integration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Lesson Content</w:t>
            </w:r>
          </w:p>
        </w:tc>
        <w:tc>
          <w:tcPr>
            <w:tcW w:w="7689" w:type="dxa"/>
            <w:gridSpan w:val="3"/>
          </w:tcPr>
          <w:p w:rsidR="00893897" w:rsidRDefault="00893897" w:rsidP="00EE3F6B">
            <w:pPr>
              <w:pStyle w:val="ListParagraph"/>
              <w:numPr>
                <w:ilvl w:val="0"/>
                <w:numId w:val="3"/>
              </w:numPr>
              <w:spacing w:before="120" w:after="12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8CB">
              <w:rPr>
                <w:rFonts w:ascii="Times New Roman" w:eastAsia="Times New Roman" w:hAnsi="Times New Roman"/>
                <w:sz w:val="24"/>
                <w:szCs w:val="24"/>
              </w:rPr>
              <w:t xml:space="preserve">To </w:t>
            </w:r>
            <w:r w:rsidR="00521046">
              <w:rPr>
                <w:rFonts w:ascii="Times New Roman" w:eastAsia="Times New Roman" w:hAnsi="Times New Roman"/>
                <w:sz w:val="24"/>
                <w:szCs w:val="24"/>
              </w:rPr>
              <w:t>calculate integral function</w:t>
            </w:r>
          </w:p>
          <w:p w:rsidR="00893897" w:rsidRPr="00FD3937" w:rsidRDefault="00893897" w:rsidP="00EE3F6B">
            <w:pPr>
              <w:pStyle w:val="ListParagraph"/>
              <w:numPr>
                <w:ilvl w:val="0"/>
                <w:numId w:val="3"/>
              </w:numPr>
              <w:spacing w:before="120" w:after="12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To </w:t>
            </w:r>
            <w:r w:rsidR="00521046">
              <w:rPr>
                <w:rFonts w:ascii="Times New Roman" w:eastAsia="Times New Roman" w:hAnsi="Times New Roman"/>
                <w:sz w:val="24"/>
                <w:szCs w:val="24"/>
              </w:rPr>
              <w:t>verify the formula of integration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7689" w:type="dxa"/>
            <w:gridSpan w:val="3"/>
          </w:tcPr>
          <w:p w:rsidR="00893897" w:rsidRPr="00B0044E" w:rsidRDefault="00521046" w:rsidP="00EE3F6B">
            <w:pPr>
              <w:pStyle w:val="ListParagraph"/>
              <w:numPr>
                <w:ilvl w:val="0"/>
                <w:numId w:val="1"/>
              </w:num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Textbook:  Additional Mathematics Form 5</w:t>
            </w:r>
            <w:r w:rsidR="00893897" w:rsidRPr="00797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3897" w:rsidRPr="0079718E" w:rsidRDefault="00FD3937" w:rsidP="00EE3F6B">
            <w:pPr>
              <w:pStyle w:val="ListParagraph"/>
              <w:numPr>
                <w:ilvl w:val="0"/>
                <w:numId w:val="1"/>
              </w:num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521046">
              <w:rPr>
                <w:rFonts w:ascii="Times New Roman" w:hAnsi="Times New Roman"/>
                <w:sz w:val="24"/>
                <w:szCs w:val="24"/>
              </w:rPr>
              <w:t>Pelangi</w:t>
            </w:r>
            <w:proofErr w:type="spellEnd"/>
            <w:r w:rsidR="00521046">
              <w:rPr>
                <w:rFonts w:ascii="Times New Roman" w:hAnsi="Times New Roman"/>
                <w:sz w:val="24"/>
                <w:szCs w:val="24"/>
              </w:rPr>
              <w:t xml:space="preserve"> SPM </w:t>
            </w:r>
            <w:proofErr w:type="spellStart"/>
            <w:r w:rsidR="00521046">
              <w:rPr>
                <w:rFonts w:ascii="Times New Roman" w:hAnsi="Times New Roman"/>
                <w:sz w:val="24"/>
                <w:szCs w:val="24"/>
              </w:rPr>
              <w:t>Matematik</w:t>
            </w:r>
            <w:proofErr w:type="spellEnd"/>
            <w:r w:rsidR="00521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046">
              <w:rPr>
                <w:rFonts w:ascii="Times New Roman" w:hAnsi="Times New Roman"/>
                <w:sz w:val="24"/>
                <w:szCs w:val="24"/>
              </w:rPr>
              <w:t>Tambahan</w:t>
            </w:r>
            <w:proofErr w:type="spellEnd"/>
            <w:r w:rsidR="00521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lastRenderedPageBreak/>
              <w:t>Inculcation of Values</w:t>
            </w:r>
          </w:p>
        </w:tc>
        <w:tc>
          <w:tcPr>
            <w:tcW w:w="7689" w:type="dxa"/>
            <w:gridSpan w:val="3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Be systematic, Rational</w:t>
            </w:r>
            <w:r>
              <w:rPr>
                <w:rFonts w:ascii="Times New Roman" w:hAnsi="Times New Roman"/>
                <w:sz w:val="24"/>
                <w:szCs w:val="24"/>
              </w:rPr>
              <w:t>, Proactive</w:t>
            </w:r>
            <w:r w:rsidR="00521046">
              <w:rPr>
                <w:rFonts w:ascii="Times New Roman" w:hAnsi="Times New Roman"/>
                <w:sz w:val="24"/>
                <w:szCs w:val="24"/>
              </w:rPr>
              <w:t>, Precise, Courage</w:t>
            </w:r>
          </w:p>
        </w:tc>
      </w:tr>
      <w:tr w:rsidR="00893897" w:rsidRPr="00B0044E" w:rsidTr="00000FD7">
        <w:tc>
          <w:tcPr>
            <w:tcW w:w="2092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Teaching Materials</w:t>
            </w:r>
          </w:p>
        </w:tc>
        <w:tc>
          <w:tcPr>
            <w:tcW w:w="7689" w:type="dxa"/>
            <w:gridSpan w:val="3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Whiteboard, Marker, Textbook</w:t>
            </w:r>
            <w:r>
              <w:rPr>
                <w:rFonts w:ascii="Times New Roman" w:hAnsi="Times New Roman"/>
                <w:sz w:val="24"/>
                <w:szCs w:val="24"/>
              </w:rPr>
              <w:t>, Worksheet</w:t>
            </w:r>
          </w:p>
        </w:tc>
      </w:tr>
      <w:tr w:rsidR="00893897" w:rsidRPr="00B0044E" w:rsidTr="00000FD7">
        <w:trPr>
          <w:trHeight w:val="710"/>
        </w:trPr>
        <w:tc>
          <w:tcPr>
            <w:tcW w:w="2092" w:type="dxa"/>
            <w:vMerge w:val="restart"/>
            <w:vAlign w:val="center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Procedures</w:t>
            </w:r>
          </w:p>
        </w:tc>
        <w:tc>
          <w:tcPr>
            <w:tcW w:w="1726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1. Set Induction</w:t>
            </w:r>
          </w:p>
        </w:tc>
        <w:tc>
          <w:tcPr>
            <w:tcW w:w="5040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Teacher </w:t>
            </w:r>
            <w:r w:rsidR="00FD3937">
              <w:rPr>
                <w:rFonts w:ascii="Times New Roman" w:hAnsi="Times New Roman"/>
                <w:sz w:val="24"/>
                <w:szCs w:val="24"/>
              </w:rPr>
              <w:t xml:space="preserve">give a short brief explanation about </w:t>
            </w:r>
            <w:r w:rsidR="00521046">
              <w:rPr>
                <w:rFonts w:ascii="Times New Roman" w:hAnsi="Times New Roman"/>
                <w:sz w:val="24"/>
                <w:szCs w:val="24"/>
              </w:rPr>
              <w:t>integration</w:t>
            </w:r>
          </w:p>
        </w:tc>
        <w:tc>
          <w:tcPr>
            <w:tcW w:w="923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97" w:rsidRPr="00B0044E" w:rsidTr="00000FD7">
        <w:tc>
          <w:tcPr>
            <w:tcW w:w="2092" w:type="dxa"/>
            <w:vMerge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>Lesson Development</w:t>
            </w:r>
          </w:p>
        </w:tc>
        <w:tc>
          <w:tcPr>
            <w:tcW w:w="5040" w:type="dxa"/>
          </w:tcPr>
          <w:p w:rsidR="00893897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Teacher explains that students are going to learn </w:t>
            </w:r>
            <w:r w:rsidR="00521046">
              <w:rPr>
                <w:rFonts w:ascii="Times New Roman" w:hAnsi="Times New Roman"/>
                <w:sz w:val="24"/>
                <w:szCs w:val="24"/>
              </w:rPr>
              <w:t>definite and indefinite integral.</w:t>
            </w:r>
          </w:p>
          <w:p w:rsidR="00893897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 Students need to recall their previous knowledge about </w:t>
            </w:r>
            <w:r w:rsidR="00521046">
              <w:rPr>
                <w:rFonts w:ascii="Times New Roman" w:hAnsi="Times New Roman"/>
                <w:sz w:val="24"/>
                <w:szCs w:val="24"/>
              </w:rPr>
              <w:t>the formula of integration</w:t>
            </w:r>
          </w:p>
          <w:p w:rsidR="00EE3F6B" w:rsidRDefault="00FC2553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C2553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5" type="#_x0000_t202" style="position:absolute;margin-left:175.35pt;margin-top:4pt;width:153.75pt;height:33.75pt;z-index:251720704" filled="f" stroked="f">
                  <v:textbox style="mso-next-textbox:#_x0000_s1085">
                    <w:txbxContent>
                      <w:p w:rsidR="00893897" w:rsidRPr="00BD4B6D" w:rsidRDefault="00893897" w:rsidP="00893897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="00EE3F6B">
              <w:rPr>
                <w:rFonts w:ascii="Times New Roman" w:hAnsi="Times New Roman"/>
                <w:sz w:val="24"/>
                <w:szCs w:val="24"/>
              </w:rPr>
              <w:t>2.3 Teacher gives some examples on how to solve integral</w:t>
            </w:r>
          </w:p>
          <w:p w:rsidR="00893897" w:rsidRPr="00492AAA" w:rsidRDefault="00EE3F6B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(refer video) </w:t>
            </w:r>
          </w:p>
        </w:tc>
        <w:tc>
          <w:tcPr>
            <w:tcW w:w="923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97" w:rsidRPr="00B0044E" w:rsidTr="00000FD7">
        <w:tc>
          <w:tcPr>
            <w:tcW w:w="2092" w:type="dxa"/>
            <w:vMerge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897" w:rsidRPr="0079718E" w:rsidRDefault="00EE3F6B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93897" w:rsidRPr="0079718E">
              <w:rPr>
                <w:rFonts w:ascii="Times New Roman" w:hAnsi="Times New Roman"/>
                <w:sz w:val="24"/>
                <w:szCs w:val="24"/>
              </w:rPr>
              <w:t>. Conclusion</w:t>
            </w:r>
          </w:p>
        </w:tc>
        <w:tc>
          <w:tcPr>
            <w:tcW w:w="5040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Teacher reviews today’s lesson with students verbally.</w:t>
            </w:r>
          </w:p>
        </w:tc>
        <w:tc>
          <w:tcPr>
            <w:tcW w:w="923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97" w:rsidRPr="00B0044E" w:rsidTr="00000FD7">
        <w:tc>
          <w:tcPr>
            <w:tcW w:w="2092" w:type="dxa"/>
            <w:vMerge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93897" w:rsidRPr="0079718E" w:rsidRDefault="00EE3F6B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93897" w:rsidRPr="007971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3897">
              <w:rPr>
                <w:rFonts w:ascii="Times New Roman" w:hAnsi="Times New Roman"/>
                <w:sz w:val="24"/>
                <w:szCs w:val="24"/>
              </w:rPr>
              <w:t>Evaluation</w:t>
            </w:r>
          </w:p>
        </w:tc>
        <w:tc>
          <w:tcPr>
            <w:tcW w:w="5040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 Teacher gives some exercises </w:t>
            </w:r>
            <w:r w:rsidR="00521046">
              <w:rPr>
                <w:rFonts w:ascii="Times New Roman" w:hAnsi="Times New Roman"/>
                <w:sz w:val="24"/>
                <w:szCs w:val="24"/>
              </w:rPr>
              <w:t xml:space="preserve">in order to know students </w:t>
            </w:r>
            <w:r>
              <w:rPr>
                <w:rFonts w:ascii="Times New Roman" w:hAnsi="Times New Roman"/>
                <w:sz w:val="24"/>
                <w:szCs w:val="24"/>
              </w:rPr>
              <w:t>level of understanding.</w:t>
            </w:r>
          </w:p>
        </w:tc>
        <w:tc>
          <w:tcPr>
            <w:tcW w:w="923" w:type="dxa"/>
          </w:tcPr>
          <w:p w:rsidR="00893897" w:rsidRPr="0079718E" w:rsidRDefault="00893897" w:rsidP="00EE3F6B">
            <w:pPr>
              <w:spacing w:before="120" w:after="12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897" w:rsidRDefault="00893897" w:rsidP="00EE3F6B">
      <w:pPr>
        <w:spacing w:line="480" w:lineRule="auto"/>
      </w:pPr>
    </w:p>
    <w:p w:rsidR="00603A40" w:rsidRDefault="00603A40" w:rsidP="00EE3F6B">
      <w:pPr>
        <w:spacing w:line="480" w:lineRule="auto"/>
      </w:pPr>
    </w:p>
    <w:sectPr w:rsidR="00603A40" w:rsidSect="005D0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C71"/>
    <w:multiLevelType w:val="hybridMultilevel"/>
    <w:tmpl w:val="FC8E8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A46DC"/>
    <w:multiLevelType w:val="hybridMultilevel"/>
    <w:tmpl w:val="6EC2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B0353"/>
    <w:multiLevelType w:val="hybridMultilevel"/>
    <w:tmpl w:val="8ABE1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3897"/>
    <w:rsid w:val="00075031"/>
    <w:rsid w:val="00184BA1"/>
    <w:rsid w:val="001D402D"/>
    <w:rsid w:val="002917C8"/>
    <w:rsid w:val="002C75CA"/>
    <w:rsid w:val="003A0754"/>
    <w:rsid w:val="00492AAA"/>
    <w:rsid w:val="00521046"/>
    <w:rsid w:val="00603A40"/>
    <w:rsid w:val="00646870"/>
    <w:rsid w:val="007C1498"/>
    <w:rsid w:val="00893897"/>
    <w:rsid w:val="00A925B1"/>
    <w:rsid w:val="00AC3EFF"/>
    <w:rsid w:val="00C56D78"/>
    <w:rsid w:val="00EE3F6B"/>
    <w:rsid w:val="00F00C8A"/>
    <w:rsid w:val="00FC2553"/>
    <w:rsid w:val="00FD3937"/>
    <w:rsid w:val="00FE0510"/>
    <w:rsid w:val="00FE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97"/>
    <w:pPr>
      <w:spacing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8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CF67E-F152-4725-8D39-B8015237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2014-05-21T10:27:00Z</dcterms:created>
  <dcterms:modified xsi:type="dcterms:W3CDTF">2014-05-21T10:46:00Z</dcterms:modified>
</cp:coreProperties>
</file>